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0FD87" w14:textId="77777777" w:rsidR="00673322" w:rsidRPr="006645D4" w:rsidRDefault="00673322" w:rsidP="00673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Директор МБУК ПСП КР </w:t>
      </w:r>
    </w:p>
    <w:p w14:paraId="1ECB17E2" w14:textId="77777777" w:rsidR="00673322" w:rsidRPr="006645D4" w:rsidRDefault="00673322" w:rsidP="00673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 xml:space="preserve"> «Пролетарская сельская библиотека»</w:t>
      </w:r>
    </w:p>
    <w:p w14:paraId="70600C0B" w14:textId="77777777" w:rsidR="00673322" w:rsidRPr="006645D4" w:rsidRDefault="00673322" w:rsidP="006733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С.С. </w:t>
      </w:r>
      <w:proofErr w:type="spellStart"/>
      <w:r w:rsidRPr="006645D4">
        <w:rPr>
          <w:rFonts w:ascii="Times New Roman" w:hAnsi="Times New Roman"/>
          <w:sz w:val="28"/>
          <w:szCs w:val="28"/>
        </w:rPr>
        <w:t>Шевель</w:t>
      </w:r>
      <w:proofErr w:type="spellEnd"/>
    </w:p>
    <w:p w14:paraId="2FBB051F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C04B4E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5CF65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C22A48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DD0F22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9A524E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547B10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01F0E7" w14:textId="77777777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План работы МБУК ПСП КР</w:t>
      </w:r>
    </w:p>
    <w:p w14:paraId="79838A75" w14:textId="6604373B" w:rsidR="00673322" w:rsidRPr="006645D4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«Пролетарская сельская библиотека»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645D4">
        <w:rPr>
          <w:rFonts w:ascii="Times New Roman" w:hAnsi="Times New Roman"/>
          <w:sz w:val="28"/>
          <w:szCs w:val="28"/>
        </w:rPr>
        <w:t xml:space="preserve"> года.</w:t>
      </w:r>
    </w:p>
    <w:p w14:paraId="4663A1B7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FC304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972FA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2CCAD9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6E9B22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4238F3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F94B4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486960" w14:textId="77777777" w:rsidR="00673322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FF5340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29B41D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EF8BBB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D084E8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7C1C7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21AEC2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3A1C8B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65F90E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1071E5" w14:textId="77777777" w:rsidR="00673322" w:rsidRPr="001F111C" w:rsidRDefault="00673322" w:rsidP="00673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EE0F91" w14:textId="77777777" w:rsidR="00673322" w:rsidRPr="001F111C" w:rsidRDefault="00673322" w:rsidP="00673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3195"/>
        <w:gridCol w:w="2175"/>
        <w:gridCol w:w="2764"/>
        <w:gridCol w:w="2260"/>
        <w:gridCol w:w="2337"/>
      </w:tblGrid>
      <w:tr w:rsidR="00673322" w:rsidRPr="001F111C" w14:paraId="24691FF0" w14:textId="77777777" w:rsidTr="00B07C1A">
        <w:tc>
          <w:tcPr>
            <w:tcW w:w="1829" w:type="dxa"/>
            <w:hideMark/>
          </w:tcPr>
          <w:p w14:paraId="05D8226B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5" w:type="dxa"/>
            <w:hideMark/>
          </w:tcPr>
          <w:p w14:paraId="4FAD1632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Форма проведения Наименование мероприятия</w:t>
            </w:r>
          </w:p>
        </w:tc>
        <w:tc>
          <w:tcPr>
            <w:tcW w:w="2175" w:type="dxa"/>
          </w:tcPr>
          <w:p w14:paraId="3E396643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Предполагаемое количество участников, </w:t>
            </w:r>
          </w:p>
          <w:p w14:paraId="3B14F9F9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возрастная аудитория</w:t>
            </w:r>
          </w:p>
        </w:tc>
        <w:tc>
          <w:tcPr>
            <w:tcW w:w="2764" w:type="dxa"/>
            <w:hideMark/>
          </w:tcPr>
          <w:p w14:paraId="2EC692EF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Место и время проведения</w:t>
            </w:r>
          </w:p>
          <w:p w14:paraId="12FFADA0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hideMark/>
          </w:tcPr>
          <w:p w14:paraId="75B47B95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  <w:hideMark/>
          </w:tcPr>
          <w:p w14:paraId="27F606A1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673322" w:rsidRPr="001F111C" w14:paraId="7C3B2FB8" w14:textId="77777777" w:rsidTr="00B07C1A">
        <w:trPr>
          <w:trHeight w:val="1002"/>
        </w:trPr>
        <w:tc>
          <w:tcPr>
            <w:tcW w:w="1829" w:type="dxa"/>
            <w:hideMark/>
          </w:tcPr>
          <w:p w14:paraId="6FFAFEAB" w14:textId="6116DC7D" w:rsidR="00673322" w:rsidRPr="006A62F7" w:rsidRDefault="00673322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 ноября</w:t>
            </w:r>
          </w:p>
        </w:tc>
        <w:tc>
          <w:tcPr>
            <w:tcW w:w="3195" w:type="dxa"/>
            <w:hideMark/>
          </w:tcPr>
          <w:p w14:paraId="168F2A9D" w14:textId="77777777" w:rsidR="00673322" w:rsidRPr="00673322" w:rsidRDefault="00673322" w:rsidP="00673322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eastAsia="ja-JP" w:bidi="fa-IR"/>
              </w:rPr>
            </w:pPr>
            <w:r w:rsidRPr="00673322">
              <w:rPr>
                <w:rFonts w:ascii="Times New Roman" w:eastAsia="Calibri" w:hAnsi="Times New Roman"/>
                <w:kern w:val="3"/>
                <w:sz w:val="24"/>
                <w:szCs w:val="24"/>
                <w:lang w:eastAsia="ja-JP" w:bidi="fa-IR"/>
              </w:rPr>
              <w:t xml:space="preserve">Тематическая беседа </w:t>
            </w:r>
          </w:p>
          <w:p w14:paraId="0D6287C1" w14:textId="77777777" w:rsidR="00673322" w:rsidRPr="00673322" w:rsidRDefault="00673322" w:rsidP="00673322">
            <w:pPr>
              <w:widowControl w:val="0"/>
              <w:suppressAutoHyphens/>
              <w:overflowPunct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lang w:eastAsia="ja-JP" w:bidi="fa-IR"/>
              </w:rPr>
            </w:pPr>
            <w:r w:rsidRPr="00673322">
              <w:rPr>
                <w:rFonts w:ascii="Times New Roman" w:eastAsia="Calibri" w:hAnsi="Times New Roman"/>
                <w:kern w:val="3"/>
                <w:sz w:val="24"/>
                <w:szCs w:val="24"/>
                <w:lang w:eastAsia="ja-JP" w:bidi="fa-IR"/>
              </w:rPr>
              <w:t>«В единстве – сила!»</w:t>
            </w:r>
          </w:p>
          <w:p w14:paraId="578CADD1" w14:textId="17FEABDE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322">
              <w:rPr>
                <w:rFonts w:ascii="Times New Roman" w:eastAsia="Times New Roman" w:hAnsi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2175" w:type="dxa"/>
          </w:tcPr>
          <w:p w14:paraId="4AF51F24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38B8775A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</w:p>
          <w:p w14:paraId="17C79848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14:paraId="5F29BACD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5EF03099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  <w:hideMark/>
          </w:tcPr>
          <w:p w14:paraId="3F854D86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77FBF5C1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  <w:hideMark/>
          </w:tcPr>
          <w:p w14:paraId="180FD26B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  <w:p w14:paraId="32081C87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3322" w:rsidRPr="001F111C" w14:paraId="284C0830" w14:textId="77777777" w:rsidTr="00B07C1A">
        <w:trPr>
          <w:trHeight w:val="1002"/>
        </w:trPr>
        <w:tc>
          <w:tcPr>
            <w:tcW w:w="1829" w:type="dxa"/>
          </w:tcPr>
          <w:p w14:paraId="05A2AD65" w14:textId="5B3EB04B" w:rsidR="00673322" w:rsidRDefault="00673322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ноября</w:t>
            </w:r>
          </w:p>
        </w:tc>
        <w:tc>
          <w:tcPr>
            <w:tcW w:w="3195" w:type="dxa"/>
          </w:tcPr>
          <w:p w14:paraId="4CE29F6F" w14:textId="238E5E27" w:rsidR="00673322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 общения </w:t>
            </w:r>
          </w:p>
          <w:p w14:paraId="0E2DB504" w14:textId="77777777" w:rsidR="00673322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8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 дружбе народов – единство России</w:t>
            </w:r>
            <w:r w:rsidRPr="0046128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2D0B3174" w14:textId="790AEDE8" w:rsidR="00673322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322">
              <w:rPr>
                <w:rFonts w:ascii="Times New Roman" w:eastAsia="Times New Roman" w:hAnsi="Times New Roman"/>
                <w:sz w:val="24"/>
                <w:szCs w:val="24"/>
              </w:rPr>
              <w:t>(День народного единства)</w:t>
            </w:r>
          </w:p>
        </w:tc>
        <w:tc>
          <w:tcPr>
            <w:tcW w:w="2175" w:type="dxa"/>
          </w:tcPr>
          <w:p w14:paraId="569366AC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6FD6BF54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</w:p>
          <w:p w14:paraId="2174F799" w14:textId="0EFE0B82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5981681C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2CCEF251" w14:textId="5483EFCF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1A32D177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2A9A7303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7196A5D7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3B651920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609AA8D6" w14:textId="3081A962" w:rsidR="00673322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3322" w:rsidRPr="001F111C" w14:paraId="234DBD91" w14:textId="77777777" w:rsidTr="00B07C1A">
        <w:tc>
          <w:tcPr>
            <w:tcW w:w="1829" w:type="dxa"/>
          </w:tcPr>
          <w:p w14:paraId="07E2E93D" w14:textId="59F12E7B" w:rsidR="00673322" w:rsidRPr="006A62F7" w:rsidRDefault="00673322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13 ноября </w:t>
            </w:r>
          </w:p>
        </w:tc>
        <w:tc>
          <w:tcPr>
            <w:tcW w:w="3195" w:type="dxa"/>
          </w:tcPr>
          <w:p w14:paraId="1ADFDC94" w14:textId="77777777" w:rsidR="00673322" w:rsidRPr="003C33D3" w:rsidRDefault="00673322" w:rsidP="00673322">
            <w:pPr>
              <w:pStyle w:val="Standarduser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3C33D3">
              <w:rPr>
                <w:rFonts w:cs="Times New Roman"/>
                <w:bCs/>
                <w:lang w:val="ru-RU"/>
              </w:rPr>
              <w:t>Литературная викторина</w:t>
            </w:r>
          </w:p>
          <w:p w14:paraId="191DC8C0" w14:textId="77777777" w:rsidR="00673322" w:rsidRPr="003C33D3" w:rsidRDefault="00673322" w:rsidP="00673322">
            <w:pPr>
              <w:pStyle w:val="Standarduser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3C33D3">
              <w:rPr>
                <w:rFonts w:cs="Times New Roman"/>
                <w:bCs/>
                <w:lang w:val="ru-RU"/>
              </w:rPr>
              <w:t>«Сундучок семейных сокровищ»</w:t>
            </w:r>
          </w:p>
          <w:p w14:paraId="693E78D0" w14:textId="149107AB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84A562D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1CADC138" w14:textId="46D8D104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727576E5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61ACE57B" w14:textId="1F5F284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40EC8789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4D18632B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23888427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47429B4B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2185C11A" w14:textId="614C5EE4" w:rsidR="00673322" w:rsidRPr="00673322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3322" w:rsidRPr="001F111C" w14:paraId="67E44A85" w14:textId="77777777" w:rsidTr="00B07C1A">
        <w:tc>
          <w:tcPr>
            <w:tcW w:w="1829" w:type="dxa"/>
          </w:tcPr>
          <w:p w14:paraId="786E2336" w14:textId="19E3C6D2" w:rsidR="00673322" w:rsidRPr="006A62F7" w:rsidRDefault="00673322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ноября</w:t>
            </w:r>
          </w:p>
        </w:tc>
        <w:tc>
          <w:tcPr>
            <w:tcW w:w="3195" w:type="dxa"/>
          </w:tcPr>
          <w:p w14:paraId="3449D005" w14:textId="6D72903B" w:rsidR="00673322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обзор книжных новинок:</w:t>
            </w:r>
          </w:p>
          <w:p w14:paraId="5F141A13" w14:textId="7B8A2E3F" w:rsidR="00673322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«Культура чтения периодики»</w:t>
            </w:r>
          </w:p>
          <w:p w14:paraId="2E9077E1" w14:textId="664F609F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7753C2D5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150 просмотров</w:t>
            </w:r>
          </w:p>
        </w:tc>
        <w:tc>
          <w:tcPr>
            <w:tcW w:w="2764" w:type="dxa"/>
          </w:tcPr>
          <w:p w14:paraId="63666C3F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6B53AB4A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03DF2023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21E081B5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618D2437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Ю. Ю.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Хить</w:t>
            </w:r>
            <w:proofErr w:type="spellEnd"/>
          </w:p>
          <w:p w14:paraId="7EB34152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669471F2" w14:textId="3DDDE3D8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3322" w:rsidRPr="001F111C" w14:paraId="5F08DE51" w14:textId="77777777" w:rsidTr="00B07C1A">
        <w:tc>
          <w:tcPr>
            <w:tcW w:w="1829" w:type="dxa"/>
          </w:tcPr>
          <w:p w14:paraId="2C7FA3D5" w14:textId="740E8FC7" w:rsidR="00673322" w:rsidRPr="006A62F7" w:rsidRDefault="00673322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 ноября</w:t>
            </w:r>
          </w:p>
        </w:tc>
        <w:tc>
          <w:tcPr>
            <w:tcW w:w="3195" w:type="dxa"/>
          </w:tcPr>
          <w:p w14:paraId="1018374F" w14:textId="77777777" w:rsidR="00673322" w:rsidRPr="00673322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322">
              <w:rPr>
                <w:rFonts w:ascii="Times New Roman" w:hAnsi="Times New Roman"/>
                <w:sz w:val="24"/>
                <w:szCs w:val="24"/>
              </w:rPr>
              <w:t xml:space="preserve">Литературное поздравления </w:t>
            </w:r>
          </w:p>
          <w:p w14:paraId="0C0E8960" w14:textId="77777777" w:rsidR="00673322" w:rsidRPr="00673322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322">
              <w:rPr>
                <w:rFonts w:ascii="Times New Roman" w:hAnsi="Times New Roman"/>
                <w:sz w:val="24"/>
                <w:szCs w:val="24"/>
              </w:rPr>
              <w:t>«Улыбка мамы счастья добрый вестник»</w:t>
            </w:r>
          </w:p>
          <w:p w14:paraId="36768559" w14:textId="24B8D9C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322">
              <w:rPr>
                <w:rFonts w:ascii="Times New Roman" w:hAnsi="Times New Roman"/>
                <w:sz w:val="24"/>
                <w:szCs w:val="24"/>
              </w:rPr>
              <w:t>(Ко Дню Матери)</w:t>
            </w:r>
          </w:p>
        </w:tc>
        <w:tc>
          <w:tcPr>
            <w:tcW w:w="2175" w:type="dxa"/>
          </w:tcPr>
          <w:p w14:paraId="54CE0877" w14:textId="1E5DB94C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13879FE7" w14:textId="77777777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2FAFBE9F" w14:textId="550E191D" w:rsidR="00673322" w:rsidRPr="006A62F7" w:rsidRDefault="00673322" w:rsidP="00673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0430B09C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5AF3F1CA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5B8FB729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П.Вязовец</w:t>
            </w:r>
            <w:proofErr w:type="spellEnd"/>
          </w:p>
          <w:p w14:paraId="33728580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4B783EAA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3322" w:rsidRPr="001F111C" w14:paraId="6B8B89A5" w14:textId="77777777" w:rsidTr="00B07C1A">
        <w:tc>
          <w:tcPr>
            <w:tcW w:w="1829" w:type="dxa"/>
          </w:tcPr>
          <w:p w14:paraId="6AF16CCE" w14:textId="63CCD2B3" w:rsidR="00673322" w:rsidRDefault="0044071E" w:rsidP="00B07C1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ноября</w:t>
            </w:r>
          </w:p>
        </w:tc>
        <w:tc>
          <w:tcPr>
            <w:tcW w:w="3195" w:type="dxa"/>
          </w:tcPr>
          <w:p w14:paraId="5FE32458" w14:textId="77777777" w:rsidR="00673322" w:rsidRPr="0044071E" w:rsidRDefault="0044071E" w:rsidP="00B07C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071E">
              <w:rPr>
                <w:rFonts w:ascii="Times New Roman" w:eastAsia="Times New Roman" w:hAnsi="Times New Roman"/>
                <w:sz w:val="24"/>
                <w:szCs w:val="24"/>
              </w:rPr>
              <w:t>Информационный час</w:t>
            </w:r>
            <w:r w:rsidRPr="0044071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784CA337" w14:textId="0A6A074F" w:rsidR="0044071E" w:rsidRDefault="0044071E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71E">
              <w:rPr>
                <w:rFonts w:ascii="Times New Roman" w:eastAsia="Times New Roman" w:hAnsi="Times New Roman"/>
                <w:sz w:val="24"/>
                <w:szCs w:val="24"/>
              </w:rPr>
              <w:t>«Маленькому ребёнку — большие права»</w:t>
            </w:r>
          </w:p>
        </w:tc>
        <w:tc>
          <w:tcPr>
            <w:tcW w:w="2175" w:type="dxa"/>
          </w:tcPr>
          <w:p w14:paraId="3CF5AFAB" w14:textId="013B5AB4" w:rsidR="00673322" w:rsidRPr="006A62F7" w:rsidRDefault="0044071E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6DC2A285" w14:textId="77777777" w:rsidR="0044071E" w:rsidRPr="006A62F7" w:rsidRDefault="0044071E" w:rsidP="0044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7E326B6C" w14:textId="5EE1CBBD" w:rsidR="00673322" w:rsidRPr="006A62F7" w:rsidRDefault="0044071E" w:rsidP="0044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6F501A59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Шевель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  <w:p w14:paraId="6F0FBBF2" w14:textId="77777777" w:rsidR="00673322" w:rsidRPr="006A62F7" w:rsidRDefault="00673322" w:rsidP="00B07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7F01DD1A" w14:textId="77777777" w:rsidR="0044071E" w:rsidRPr="006A62F7" w:rsidRDefault="0044071E" w:rsidP="0044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П.Вязовец</w:t>
            </w:r>
            <w:proofErr w:type="spellEnd"/>
          </w:p>
          <w:p w14:paraId="058C1A92" w14:textId="77777777" w:rsidR="0044071E" w:rsidRPr="006A62F7" w:rsidRDefault="0044071E" w:rsidP="0044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4F46D5F9" w14:textId="6AE40AB5" w:rsidR="00673322" w:rsidRPr="006A62F7" w:rsidRDefault="0044071E" w:rsidP="004407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</w:t>
            </w:r>
            <w:proofErr w:type="spellStart"/>
            <w:r w:rsidRPr="006A62F7">
              <w:rPr>
                <w:rFonts w:ascii="Times New Roman" w:hAnsi="Times New Roman"/>
                <w:sz w:val="24"/>
                <w:szCs w:val="24"/>
              </w:rPr>
              <w:t>ПролетарскаяСБ</w:t>
            </w:r>
            <w:proofErr w:type="spellEnd"/>
            <w:r w:rsidRPr="006A62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044557E" w14:textId="77777777" w:rsidR="009033FC" w:rsidRDefault="009033FC">
      <w:bookmarkStart w:id="0" w:name="_GoBack"/>
      <w:bookmarkEnd w:id="0"/>
    </w:p>
    <w:sectPr w:rsidR="009033FC" w:rsidSect="006733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C"/>
    <w:rsid w:val="00173DED"/>
    <w:rsid w:val="0044071E"/>
    <w:rsid w:val="00673322"/>
    <w:rsid w:val="0090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D80D"/>
  <w15:chartTrackingRefBased/>
  <w15:docId w15:val="{5CB0432F-4DA0-48FC-986C-8F96075A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32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32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673322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2024-09-03T11:57:00Z</dcterms:created>
  <dcterms:modified xsi:type="dcterms:W3CDTF">2024-09-03T12:20:00Z</dcterms:modified>
</cp:coreProperties>
</file>